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6C" w:rsidRPr="006240FD" w:rsidRDefault="00C3176C" w:rsidP="004910C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Должностной регламент</w:t>
      </w:r>
    </w:p>
    <w:p w:rsidR="00C3176C" w:rsidRPr="006240FD" w:rsidRDefault="002468CB" w:rsidP="004910C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государственного налогового инспектора</w:t>
      </w:r>
      <w:r w:rsidR="006240FD">
        <w:rPr>
          <w:rFonts w:ascii="Times New Roman" w:hAnsi="Times New Roman" w:cs="Times New Roman"/>
          <w:b/>
          <w:color w:val="000000" w:themeColor="text1"/>
          <w:szCs w:val="22"/>
        </w:rPr>
        <w:t xml:space="preserve"> </w:t>
      </w:r>
      <w:r w:rsidR="008B6ACE" w:rsidRPr="006240FD">
        <w:rPr>
          <w:rFonts w:ascii="Times New Roman" w:hAnsi="Times New Roman" w:cs="Times New Roman"/>
          <w:b/>
          <w:color w:val="000000" w:themeColor="text1"/>
          <w:szCs w:val="22"/>
        </w:rPr>
        <w:t>отдела выездных</w:t>
      </w:r>
      <w:r w:rsidR="009A6F29" w:rsidRPr="006240FD">
        <w:rPr>
          <w:rFonts w:ascii="Times New Roman" w:hAnsi="Times New Roman" w:cs="Times New Roman"/>
          <w:b/>
          <w:color w:val="000000" w:themeColor="text1"/>
          <w:szCs w:val="22"/>
        </w:rPr>
        <w:t xml:space="preserve"> налоговых </w:t>
      </w:r>
      <w:r w:rsidR="008B6ACE" w:rsidRPr="006240FD">
        <w:rPr>
          <w:rFonts w:ascii="Times New Roman" w:hAnsi="Times New Roman" w:cs="Times New Roman"/>
          <w:b/>
          <w:color w:val="000000" w:themeColor="text1"/>
          <w:szCs w:val="22"/>
        </w:rPr>
        <w:t xml:space="preserve"> проверок</w:t>
      </w:r>
      <w:r w:rsidR="00354F4C" w:rsidRPr="006240FD">
        <w:rPr>
          <w:rFonts w:ascii="Times New Roman" w:hAnsi="Times New Roman" w:cs="Times New Roman"/>
          <w:b/>
          <w:color w:val="000000" w:themeColor="text1"/>
          <w:szCs w:val="22"/>
        </w:rPr>
        <w:t xml:space="preserve"> </w:t>
      </w:r>
      <w:r w:rsidR="00CF4667" w:rsidRPr="006240FD">
        <w:rPr>
          <w:rFonts w:ascii="Times New Roman" w:hAnsi="Times New Roman" w:cs="Times New Roman"/>
          <w:b/>
          <w:color w:val="000000" w:themeColor="text1"/>
          <w:szCs w:val="22"/>
        </w:rPr>
        <w:t>№1</w:t>
      </w:r>
    </w:p>
    <w:p w:rsidR="00354F4C" w:rsidRPr="006240FD" w:rsidRDefault="00354F4C" w:rsidP="004910C8">
      <w:pPr>
        <w:pStyle w:val="ac"/>
        <w:spacing w:line="252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Управления Федеральной налоговой службы по Вологодской области</w:t>
      </w:r>
    </w:p>
    <w:p w:rsidR="00C3176C" w:rsidRPr="006240FD" w:rsidRDefault="00C3176C" w:rsidP="00C3176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C3176C" w:rsidRPr="006240FD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I. Общие положения</w:t>
      </w:r>
    </w:p>
    <w:p w:rsidR="00C3176C" w:rsidRPr="006240FD" w:rsidRDefault="00C3176C" w:rsidP="008D7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1. Должность федеральной государственной гражданской службы (далее - гражданская служба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>)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468CB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государственного налогового инспектора</w:t>
      </w:r>
      <w:r w:rsidR="006628E4"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отдела выездных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 xml:space="preserve"> налоговых</w:t>
      </w:r>
      <w:r w:rsidR="006628E4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проверок</w:t>
      </w:r>
      <w:r w:rsidR="00354F4C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CF4667" w:rsidRPr="006240FD">
        <w:rPr>
          <w:rFonts w:ascii="Times New Roman" w:hAnsi="Times New Roman" w:cs="Times New Roman"/>
          <w:color w:val="000000" w:themeColor="text1"/>
          <w:szCs w:val="22"/>
        </w:rPr>
        <w:t>№1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354F4C" w:rsidRPr="006240FD">
        <w:rPr>
          <w:rFonts w:ascii="Times New Roman" w:hAnsi="Times New Roman" w:cs="Times New Roman"/>
          <w:color w:val="000000" w:themeColor="text1"/>
          <w:szCs w:val="22"/>
        </w:rPr>
        <w:t xml:space="preserve">Управления Федеральной налоговой службы по Вологодской области 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>(далее –</w:t>
      </w:r>
      <w:r w:rsidR="00CF4667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468CB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государственный налоговый инспектор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 xml:space="preserve">)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относится к </w:t>
      </w:r>
      <w:r w:rsidR="003B4F80" w:rsidRPr="006240FD">
        <w:rPr>
          <w:rFonts w:ascii="Times New Roman" w:hAnsi="Times New Roman" w:cs="Times New Roman"/>
          <w:color w:val="000000" w:themeColor="text1"/>
          <w:szCs w:val="22"/>
        </w:rPr>
        <w:t>старшей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группе должностей гражданской службы категории 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>«</w:t>
      </w:r>
      <w:r w:rsidR="004F177E" w:rsidRPr="006240FD">
        <w:rPr>
          <w:rFonts w:ascii="Times New Roman" w:hAnsi="Times New Roman" w:cs="Times New Roman"/>
          <w:color w:val="000000" w:themeColor="text1"/>
          <w:szCs w:val="22"/>
        </w:rPr>
        <w:t>специалисты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>»</w:t>
      </w:r>
      <w:r w:rsidR="00900704" w:rsidRPr="006240FD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C3176C" w:rsidRPr="006240FD" w:rsidRDefault="00C3176C" w:rsidP="00C317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Регистрационный номер (код) </w:t>
      </w:r>
      <w:r w:rsidR="00900704" w:rsidRPr="006240FD">
        <w:rPr>
          <w:rFonts w:ascii="Times New Roman" w:hAnsi="Times New Roman" w:cs="Times New Roman"/>
          <w:color w:val="000000" w:themeColor="text1"/>
          <w:szCs w:val="22"/>
        </w:rPr>
        <w:t xml:space="preserve">должности </w:t>
      </w:r>
      <w:r w:rsidR="00B2447E" w:rsidRPr="006240FD">
        <w:rPr>
          <w:rFonts w:ascii="Times New Roman" w:hAnsi="Times New Roman" w:cs="Times New Roman"/>
          <w:color w:val="000000" w:themeColor="text1"/>
          <w:szCs w:val="22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 «О Реестре должностей федеральной государственной гражданской службы», </w:t>
      </w:r>
      <w:r w:rsidR="00900704" w:rsidRPr="006240FD">
        <w:rPr>
          <w:rFonts w:ascii="Times New Roman" w:hAnsi="Times New Roman" w:cs="Times New Roman"/>
          <w:color w:val="000000" w:themeColor="text1"/>
          <w:szCs w:val="22"/>
        </w:rPr>
        <w:t xml:space="preserve">- </w:t>
      </w:r>
      <w:r w:rsidR="00354F4C" w:rsidRPr="006240FD">
        <w:rPr>
          <w:rFonts w:ascii="Times New Roman" w:hAnsi="Times New Roman" w:cs="Times New Roman"/>
          <w:color w:val="000000" w:themeColor="text1"/>
          <w:szCs w:val="22"/>
        </w:rPr>
        <w:t>11-3-4-071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8B6ACE" w:rsidRPr="006240FD" w:rsidRDefault="00C3176C" w:rsidP="008B6AC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2. Область профессиона</w:t>
      </w:r>
      <w:r w:rsidR="00900704" w:rsidRPr="006240FD">
        <w:rPr>
          <w:rFonts w:ascii="Times New Roman" w:hAnsi="Times New Roman" w:cs="Times New Roman"/>
          <w:color w:val="000000" w:themeColor="text1"/>
          <w:szCs w:val="22"/>
        </w:rPr>
        <w:t xml:space="preserve">льной служебной деятельности </w:t>
      </w:r>
      <w:r w:rsidR="002468CB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государственного налогового инспектора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: 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р</w:t>
      </w:r>
      <w:r w:rsidR="008B6ACE" w:rsidRPr="006240FD">
        <w:rPr>
          <w:rFonts w:ascii="Times New Roman" w:hAnsi="Times New Roman" w:cs="Times New Roman"/>
          <w:color w:val="000000" w:themeColor="text1"/>
          <w:szCs w:val="22"/>
        </w:rPr>
        <w:t>егулирование налоговой деятельности.</w:t>
      </w:r>
    </w:p>
    <w:p w:rsidR="008B6ACE" w:rsidRPr="006240FD" w:rsidRDefault="00C3176C" w:rsidP="00B5113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3. Вид профессиона</w:t>
      </w:r>
      <w:r w:rsidR="00900704" w:rsidRPr="006240FD">
        <w:rPr>
          <w:rFonts w:ascii="Times New Roman" w:hAnsi="Times New Roman" w:cs="Times New Roman"/>
          <w:color w:val="000000" w:themeColor="text1"/>
          <w:szCs w:val="22"/>
        </w:rPr>
        <w:t xml:space="preserve">льной служебной деятельности </w:t>
      </w:r>
      <w:r w:rsidR="002468CB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государственного налогового инспектора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: 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="008B6ACE" w:rsidRPr="006240FD">
        <w:rPr>
          <w:rFonts w:ascii="Times New Roman" w:hAnsi="Times New Roman" w:cs="Times New Roman"/>
          <w:color w:val="000000" w:themeColor="text1"/>
          <w:szCs w:val="22"/>
        </w:rPr>
        <w:t xml:space="preserve">существление налогового контроля. </w:t>
      </w:r>
    </w:p>
    <w:p w:rsidR="00C3176C" w:rsidRPr="006240FD" w:rsidRDefault="00C3176C" w:rsidP="00B5113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4. Назначение на должность и освобождение от должности </w:t>
      </w:r>
      <w:r w:rsidR="002468CB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государственного налогового инспектора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осуществляется 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 xml:space="preserve">приказом </w:t>
      </w:r>
      <w:r w:rsidR="00354F4C" w:rsidRPr="006240FD">
        <w:rPr>
          <w:rFonts w:ascii="Times New Roman" w:hAnsi="Times New Roman" w:cs="Times New Roman"/>
          <w:color w:val="000000" w:themeColor="text1"/>
          <w:szCs w:val="22"/>
        </w:rPr>
        <w:t>руководителя У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 xml:space="preserve">ФНС России по Вологодской области (далее – </w:t>
      </w:r>
      <w:r w:rsidR="00354F4C" w:rsidRPr="006240FD">
        <w:rPr>
          <w:rFonts w:ascii="Times New Roman" w:hAnsi="Times New Roman" w:cs="Times New Roman"/>
          <w:color w:val="000000" w:themeColor="text1"/>
          <w:szCs w:val="22"/>
        </w:rPr>
        <w:t>Управление</w:t>
      </w:r>
      <w:r w:rsidR="00B51133" w:rsidRPr="006240FD">
        <w:rPr>
          <w:rFonts w:ascii="Times New Roman" w:hAnsi="Times New Roman" w:cs="Times New Roman"/>
          <w:color w:val="000000" w:themeColor="text1"/>
          <w:szCs w:val="22"/>
        </w:rPr>
        <w:t>)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C3176C" w:rsidRPr="006240FD" w:rsidRDefault="00B51133" w:rsidP="00B5113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5. </w:t>
      </w:r>
      <w:r w:rsidR="00C12FB5" w:rsidRPr="006240FD">
        <w:rPr>
          <w:rFonts w:ascii="Times New Roman" w:hAnsi="Times New Roman" w:cs="Times New Roman"/>
          <w:color w:val="000000" w:themeColor="text1"/>
          <w:szCs w:val="22"/>
        </w:rPr>
        <w:t>Г</w:t>
      </w:r>
      <w:r w:rsidR="002468CB"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осударственный налоговый инспектор </w:t>
      </w:r>
      <w:r w:rsidR="00C3176C" w:rsidRPr="006240FD">
        <w:rPr>
          <w:rFonts w:ascii="Times New Roman" w:hAnsi="Times New Roman" w:cs="Times New Roman"/>
          <w:color w:val="000000" w:themeColor="text1"/>
          <w:szCs w:val="22"/>
        </w:rPr>
        <w:t xml:space="preserve">непосредственно подчиняется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начальнику</w:t>
      </w:r>
      <w:r w:rsidR="0048396F"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отдела, исполняющему его обязанности, </w:t>
      </w:r>
      <w:r w:rsidR="008B6ACE" w:rsidRPr="006240FD">
        <w:rPr>
          <w:rFonts w:ascii="Times New Roman" w:hAnsi="Times New Roman" w:cs="Times New Roman"/>
          <w:color w:val="000000" w:themeColor="text1"/>
          <w:szCs w:val="22"/>
        </w:rPr>
        <w:t xml:space="preserve">заместителю начальника отдела, </w:t>
      </w:r>
      <w:r w:rsidR="00354F4C" w:rsidRPr="006240FD">
        <w:rPr>
          <w:rFonts w:ascii="Times New Roman" w:hAnsi="Times New Roman" w:cs="Times New Roman"/>
          <w:color w:val="000000" w:themeColor="text1"/>
          <w:szCs w:val="22"/>
        </w:rPr>
        <w:t>руководителю Управления</w:t>
      </w:r>
      <w:r w:rsidR="00D83AE0" w:rsidRPr="006240FD">
        <w:rPr>
          <w:rFonts w:ascii="Times New Roman" w:hAnsi="Times New Roman" w:cs="Times New Roman"/>
          <w:color w:val="000000" w:themeColor="text1"/>
          <w:szCs w:val="22"/>
        </w:rPr>
        <w:t>, исполняющему его обязанности,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заместителю </w:t>
      </w:r>
      <w:r w:rsidR="00354F4C" w:rsidRPr="006240FD">
        <w:rPr>
          <w:rFonts w:ascii="Times New Roman" w:hAnsi="Times New Roman" w:cs="Times New Roman"/>
          <w:color w:val="000000" w:themeColor="text1"/>
          <w:szCs w:val="22"/>
        </w:rPr>
        <w:t>руководителя Управления</w:t>
      </w:r>
      <w:r w:rsidR="00D83AE0" w:rsidRPr="006240FD">
        <w:rPr>
          <w:rFonts w:ascii="Times New Roman" w:hAnsi="Times New Roman" w:cs="Times New Roman"/>
          <w:color w:val="000000" w:themeColor="text1"/>
          <w:szCs w:val="22"/>
        </w:rPr>
        <w:t>, курирующему отдел</w:t>
      </w:r>
      <w:r w:rsidR="00CB24D0" w:rsidRPr="006240FD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C3176C" w:rsidRPr="006240FD" w:rsidRDefault="00C3176C" w:rsidP="00C3176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C3176C" w:rsidRPr="006240FD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II. Квалификационные требования для замещения должности</w:t>
      </w:r>
    </w:p>
    <w:p w:rsidR="00C3176C" w:rsidRPr="006240FD" w:rsidRDefault="00900704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 xml:space="preserve">гражданской службы </w:t>
      </w:r>
    </w:p>
    <w:p w:rsidR="006240FD" w:rsidRPr="006240FD" w:rsidRDefault="006240FD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C3176C" w:rsidRPr="006240FD" w:rsidRDefault="00C3176C" w:rsidP="00CB24D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6. Для замещения должности </w:t>
      </w:r>
      <w:r w:rsidR="002468CB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государственного налогового инспектора</w:t>
      </w:r>
      <w:r w:rsidR="00B82702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устанавливаются следующие требования.</w:t>
      </w:r>
    </w:p>
    <w:p w:rsidR="00C3176C" w:rsidRPr="006240FD" w:rsidRDefault="00C3176C" w:rsidP="00CB24D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6.1. Наличие </w:t>
      </w:r>
      <w:r w:rsidR="00CA3D1C" w:rsidRPr="006240FD">
        <w:rPr>
          <w:rFonts w:ascii="Times New Roman" w:hAnsi="Times New Roman" w:cs="Times New Roman"/>
          <w:color w:val="000000" w:themeColor="text1"/>
          <w:szCs w:val="22"/>
        </w:rPr>
        <w:t>высшего образования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B2447E" w:rsidRPr="006240FD">
        <w:rPr>
          <w:rFonts w:ascii="Times New Roman" w:hAnsi="Times New Roman" w:cs="Times New Roman"/>
          <w:color w:val="000000" w:themeColor="text1"/>
          <w:szCs w:val="22"/>
        </w:rPr>
        <w:t>без предъявления требований к стажу.</w:t>
      </w:r>
    </w:p>
    <w:p w:rsidR="00CA3D1C" w:rsidRPr="006240FD" w:rsidRDefault="00442ED5" w:rsidP="00442ED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2</w:t>
      </w:r>
      <w:r w:rsidR="00C3176C" w:rsidRPr="006240FD">
        <w:rPr>
          <w:rFonts w:ascii="Times New Roman" w:hAnsi="Times New Roman" w:cs="Times New Roman"/>
          <w:color w:val="000000" w:themeColor="text1"/>
          <w:szCs w:val="22"/>
        </w:rPr>
        <w:t xml:space="preserve">. Наличие базовых знаний: 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="00BF01C3" w:rsidRPr="006240FD">
          <w:rPr>
            <w:rFonts w:ascii="Times New Roman" w:hAnsi="Times New Roman" w:cs="Times New Roman"/>
            <w:color w:val="000000" w:themeColor="text1"/>
            <w:szCs w:val="22"/>
          </w:rPr>
          <w:t>Конституции</w:t>
        </w:r>
      </w:hyperlink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Российской Федерации, законодательства о гражданской службе, законодательства о противодейс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>твии коррупции; знания и умения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в области информационно-коммуникационных технологий</w:t>
      </w:r>
      <w:r w:rsidR="00CA400E" w:rsidRPr="006240FD">
        <w:rPr>
          <w:rFonts w:ascii="Times New Roman" w:hAnsi="Times New Roman" w:cs="Times New Roman"/>
          <w:color w:val="000000" w:themeColor="text1"/>
          <w:szCs w:val="22"/>
        </w:rPr>
        <w:t>;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 знания и умения по применению персонального компьютера.</w:t>
      </w:r>
    </w:p>
    <w:p w:rsidR="00C3176C" w:rsidRPr="006240FD" w:rsidRDefault="00C3176C" w:rsidP="009007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.Наличие профессиональных знаний:</w:t>
      </w:r>
    </w:p>
    <w:p w:rsidR="008B6ACE" w:rsidRPr="006240FD" w:rsidRDefault="008B6ACE" w:rsidP="008B6AC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.1. В сфере законодательства Российской Федерации: 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Налоговый </w:t>
      </w:r>
      <w:hyperlink r:id="rId10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кодекс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Российской Федерации;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11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Кодекс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Российской Федерации об административных правонарушениях;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Гражданский </w:t>
      </w:r>
      <w:hyperlink r:id="rId12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кодекс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Российской Федерации;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13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14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Российской Федерации от 21 марта 1991 г. N 943-1 "О налоговых органах Российской Федерации"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15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Российской Федерации от 27 июля 2006 г. N 152-ФЗ "О персональных данных"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16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Российской Федерации от 6 апреля 2011 г. N 63-ФЗ "Об электронной подписи"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17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18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Федеральный </w:t>
      </w:r>
      <w:hyperlink r:id="rId19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1 апреля 1996 г. N 27-ФЗ "Об индивидуальном (персонифицированном) учете в системе обязательного пенсионного страхования и обязательного социального страхования"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20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Федеральный </w:t>
      </w:r>
      <w:hyperlink r:id="rId21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16 июля 1999 г. N 165-ФЗ "Об основах обязательного социального страхования"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22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15 декабря 2001 г. N 167-ФЗ "Об обязательном пенсионном страховании в Российской Федерации"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23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Федеральный </w:t>
      </w:r>
      <w:hyperlink r:id="rId24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29 ноября 2010 г. N 326-ФЗ "Об обязательном медицинском страховании в Российской Федерации"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Федеральный </w:t>
      </w:r>
      <w:hyperlink r:id="rId25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28 декабря 2013 г. N 400-ФЗ "О страховых пенсиях"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26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8 февраля 1998 г. N 14-ФЗ "Об обществах с ограниченной ответственностью"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27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26 декабря 1995 г. N 208-ФЗ "Об акционерных обществах"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28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10 декабря 2003 г. N 173-ФЗ "О валютном регулировании и валютном контроле" (с изменениями и дополнениями);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Федеральный </w:t>
      </w:r>
      <w:hyperlink r:id="rId29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закон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22 мая 2003 г. N 54-ФЗ "О применении контрольно-кассовой техники при осуществлении расчетов в Российской Федерации" (с изменениями и дополнениями);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0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постановление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Правительства Российской Федерации от 28 декабря 2005 г. N 819 " 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1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постановление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2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постановление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Правительства Российской Федерации от 12 декабря 2015 г. N 1365 " О порядке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 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3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постановление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Правительства </w:t>
      </w:r>
      <w:r w:rsidR="00253309" w:rsidRPr="006240FD">
        <w:rPr>
          <w:rFonts w:ascii="Times New Roman" w:hAnsi="Times New Roman" w:cs="Times New Roman"/>
          <w:color w:val="000000" w:themeColor="text1"/>
          <w:szCs w:val="22"/>
        </w:rPr>
        <w:t xml:space="preserve">Российской Федерации </w:t>
      </w:r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>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4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постановление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5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постановление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6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постановление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7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8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Минфина от 2 июля 2010 г. N 66н "О формах бухгалтерской отчетности организаций";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39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 30 июня 2009 г. МВД России N 495 и ФНС России N ММ-7-2-347 " Об утверждении порядка взаимодействия органов внутренних дел и налоговых органов по предупреждению, </w:t>
      </w:r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lastRenderedPageBreak/>
        <w:t>выявлению и пресечению налоговых правонарушений и преступлений 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40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41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42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43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44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45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Федерации)";</w:t>
      </w:r>
    </w:p>
    <w:p w:rsidR="00C06EA3" w:rsidRPr="006240FD" w:rsidRDefault="00940F3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46" w:history="1">
        <w:r w:rsidR="00C06EA3" w:rsidRPr="006240FD">
          <w:rPr>
            <w:rFonts w:ascii="Times New Roman" w:hAnsi="Times New Roman" w:cs="Times New Roman"/>
            <w:color w:val="000000" w:themeColor="text1"/>
            <w:szCs w:val="22"/>
          </w:rPr>
          <w:t>приказ</w:t>
        </w:r>
      </w:hyperlink>
      <w:r w:rsidR="00C06EA3" w:rsidRPr="006240FD">
        <w:rPr>
          <w:rFonts w:ascii="Times New Roman" w:hAnsi="Times New Roman" w:cs="Times New Roman"/>
          <w:color w:val="000000" w:themeColor="text1"/>
          <w:szCs w:val="22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C06EA3" w:rsidRPr="006240FD" w:rsidRDefault="00C06EA3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Письмо ФНС России 26 июня 2023 г. N СД-4-2/8096@ «О рекомендациях по истребованию».</w:t>
      </w:r>
    </w:p>
    <w:p w:rsidR="008B6ACE" w:rsidRPr="006240FD" w:rsidRDefault="00056D1C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Г</w:t>
      </w:r>
      <w:r w:rsidR="008B6ACE" w:rsidRPr="006240FD">
        <w:rPr>
          <w:rFonts w:ascii="Times New Roman" w:hAnsi="Times New Roman" w:cs="Times New Roman"/>
          <w:color w:val="000000" w:themeColor="text1"/>
          <w:szCs w:val="22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01C3" w:rsidRPr="006240FD" w:rsidRDefault="008B6ACE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.2. Иные профессиональные знания: 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особенности проведения выездных налоговых проверок, в т.</w:t>
      </w:r>
      <w:r w:rsidR="00CF4667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ней; правил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>а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делового этикета; 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>порядок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работы со служебной информацией; правил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>а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и норм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>ы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охраны труда, техники безопасности и противопожарной защиты.</w:t>
      </w:r>
    </w:p>
    <w:p w:rsidR="008B6ACE" w:rsidRPr="006240FD" w:rsidRDefault="008B6ACE" w:rsidP="009072C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. Наличие функциональных знаний: процедура организации проверки</w:t>
      </w:r>
      <w:r w:rsidR="00651D5F" w:rsidRPr="006240FD">
        <w:rPr>
          <w:rFonts w:ascii="Times New Roman" w:hAnsi="Times New Roman" w:cs="Times New Roman"/>
          <w:color w:val="000000" w:themeColor="text1"/>
          <w:szCs w:val="22"/>
        </w:rPr>
        <w:t xml:space="preserve">;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порядок, этапы, инструменты проведения;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ограничения при проведении проверочных процедур; меры, принимаемые по результатам проверки;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плановые (рейдовые) осмотры; основания проведения и особенности внеплановых проверок;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принципы предоставления государственных услуг;</w:t>
      </w:r>
      <w:r w:rsidR="00BF01C3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права заявителей при получении государственных услуг;</w:t>
      </w:r>
      <w:r w:rsidR="009072C3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CA3D1C" w:rsidRPr="006240FD" w:rsidRDefault="00C3176C" w:rsidP="00CA3D1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9072C3" w:rsidRPr="006240FD">
        <w:rPr>
          <w:rFonts w:ascii="Times New Roman" w:hAnsi="Times New Roman" w:cs="Times New Roman"/>
          <w:color w:val="000000" w:themeColor="text1"/>
          <w:szCs w:val="22"/>
        </w:rPr>
        <w:t>5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. Наличие базовых умений: </w:t>
      </w:r>
      <w:r w:rsidR="00B2447E" w:rsidRPr="006240FD">
        <w:rPr>
          <w:rFonts w:ascii="Times New Roman" w:hAnsi="Times New Roman" w:cs="Times New Roman"/>
          <w:color w:val="000000" w:themeColor="text1"/>
          <w:szCs w:val="22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B6ACE" w:rsidRPr="006240FD" w:rsidRDefault="008B6ACE" w:rsidP="009072C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9072C3" w:rsidRPr="006240FD">
        <w:rPr>
          <w:rFonts w:ascii="Times New Roman" w:hAnsi="Times New Roman" w:cs="Times New Roman"/>
          <w:color w:val="000000" w:themeColor="text1"/>
          <w:szCs w:val="22"/>
        </w:rPr>
        <w:t>6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lastRenderedPageBreak/>
        <w:t>соблюдением сроков;</w:t>
      </w:r>
      <w:r w:rsidR="0019684F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подготовка решения о проведении выездной налоговой проверки.</w:t>
      </w:r>
    </w:p>
    <w:p w:rsidR="008B6ACE" w:rsidRPr="006240FD" w:rsidRDefault="008B6ACE" w:rsidP="0019684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6.</w:t>
      </w:r>
      <w:r w:rsidR="009072C3" w:rsidRPr="006240FD">
        <w:rPr>
          <w:rFonts w:ascii="Times New Roman" w:hAnsi="Times New Roman" w:cs="Times New Roman"/>
          <w:color w:val="000000" w:themeColor="text1"/>
          <w:szCs w:val="22"/>
        </w:rPr>
        <w:t>7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. Наличие функциональных умений: проведение плановых и внеплановых выездных проверок;</w:t>
      </w:r>
      <w:r w:rsidR="0019684F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</w:t>
      </w:r>
      <w:r w:rsidR="00626EB3" w:rsidRPr="006240FD">
        <w:rPr>
          <w:rFonts w:ascii="Times New Roman" w:hAnsi="Times New Roman" w:cs="Times New Roman"/>
          <w:color w:val="000000" w:themeColor="text1"/>
          <w:szCs w:val="22"/>
        </w:rPr>
        <w:t xml:space="preserve"> ходатайств, уведомлений, жалоб.</w:t>
      </w:r>
    </w:p>
    <w:p w:rsidR="008B6ACE" w:rsidRPr="006240FD" w:rsidRDefault="008B6ACE" w:rsidP="001968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C3176C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III. Должностные обязанности, права и ответственность</w:t>
      </w:r>
    </w:p>
    <w:p w:rsidR="006240FD" w:rsidRPr="006240FD" w:rsidRDefault="006240FD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C3176C" w:rsidRPr="006240FD" w:rsidRDefault="00C3176C" w:rsidP="009007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7. Основные права и обязанности </w:t>
      </w:r>
      <w:r w:rsidR="000E061A" w:rsidRPr="006240FD">
        <w:rPr>
          <w:rFonts w:ascii="Times New Roman" w:hAnsi="Times New Roman" w:cs="Times New Roman"/>
          <w:color w:val="000000" w:themeColor="text1"/>
          <w:szCs w:val="22"/>
        </w:rPr>
        <w:t xml:space="preserve"> государственного налогового инспектора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7" w:history="1">
        <w:r w:rsidR="00E6012B" w:rsidRPr="006240FD">
          <w:rPr>
            <w:rFonts w:ascii="Times New Roman" w:hAnsi="Times New Roman" w:cs="Times New Roman"/>
            <w:bCs/>
            <w:szCs w:val="22"/>
          </w:rPr>
          <w:t>статьями  14</w:t>
        </w:r>
      </w:hyperlink>
      <w:r w:rsidR="00E6012B" w:rsidRPr="006240FD">
        <w:rPr>
          <w:rFonts w:ascii="Times New Roman" w:hAnsi="Times New Roman" w:cs="Times New Roman"/>
          <w:color w:val="000000" w:themeColor="text1"/>
          <w:szCs w:val="22"/>
        </w:rPr>
        <w:t xml:space="preserve">, </w:t>
      </w:r>
      <w:hyperlink r:id="rId48" w:history="1">
        <w:r w:rsidR="00E6012B" w:rsidRPr="006240FD">
          <w:rPr>
            <w:rFonts w:ascii="Times New Roman" w:hAnsi="Times New Roman" w:cs="Times New Roman"/>
            <w:bCs/>
            <w:szCs w:val="22"/>
          </w:rPr>
          <w:t>15</w:t>
        </w:r>
      </w:hyperlink>
      <w:r w:rsidR="00E6012B" w:rsidRPr="006240FD">
        <w:rPr>
          <w:rFonts w:ascii="Times New Roman" w:hAnsi="Times New Roman" w:cs="Times New Roman"/>
          <w:color w:val="000000" w:themeColor="text1"/>
          <w:szCs w:val="22"/>
        </w:rPr>
        <w:t xml:space="preserve">, 16, </w:t>
      </w:r>
      <w:hyperlink r:id="rId49" w:history="1">
        <w:r w:rsidR="00E6012B" w:rsidRPr="006240FD">
          <w:rPr>
            <w:rFonts w:ascii="Times New Roman" w:hAnsi="Times New Roman" w:cs="Times New Roman"/>
            <w:bCs/>
            <w:szCs w:val="22"/>
          </w:rPr>
          <w:t>17</w:t>
        </w:r>
      </w:hyperlink>
      <w:r w:rsidR="00E6012B" w:rsidRPr="006240FD">
        <w:rPr>
          <w:rFonts w:ascii="Times New Roman" w:hAnsi="Times New Roman" w:cs="Times New Roman"/>
          <w:color w:val="000000" w:themeColor="text1"/>
          <w:szCs w:val="22"/>
        </w:rPr>
        <w:t xml:space="preserve">, </w:t>
      </w:r>
      <w:hyperlink r:id="rId50" w:history="1">
        <w:r w:rsidR="00E6012B" w:rsidRPr="006240FD">
          <w:rPr>
            <w:rFonts w:ascii="Times New Roman" w:hAnsi="Times New Roman" w:cs="Times New Roman"/>
            <w:bCs/>
            <w:szCs w:val="22"/>
          </w:rPr>
          <w:t>18</w:t>
        </w:r>
      </w:hyperlink>
      <w:r w:rsidR="00E6012B" w:rsidRPr="006240FD">
        <w:rPr>
          <w:rFonts w:ascii="Times New Roman" w:hAnsi="Times New Roman" w:cs="Times New Roman"/>
          <w:color w:val="000000" w:themeColor="text1"/>
          <w:szCs w:val="22"/>
        </w:rPr>
        <w:t>, 19, 20, 20.1, 20.2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Федерального закона от 27.07.2004 N 79-ФЗ "О государственной гражданск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>ой службе Российской Федерации";</w:t>
      </w:r>
    </w:p>
    <w:p w:rsidR="008B6ACE" w:rsidRPr="006240FD" w:rsidRDefault="00C3176C" w:rsidP="009007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8. В целях реализации задач и функций, возложенных на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="005878DF" w:rsidRPr="006240FD">
        <w:rPr>
          <w:rFonts w:ascii="Times New Roman" w:hAnsi="Times New Roman" w:cs="Times New Roman"/>
          <w:color w:val="000000" w:themeColor="text1"/>
          <w:szCs w:val="22"/>
        </w:rPr>
        <w:t>тдел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, </w:t>
      </w:r>
      <w:r w:rsidR="004F177E" w:rsidRPr="006240FD">
        <w:rPr>
          <w:rFonts w:ascii="Times New Roman" w:hAnsi="Times New Roman" w:cs="Times New Roman"/>
          <w:color w:val="000000" w:themeColor="text1"/>
          <w:szCs w:val="22"/>
        </w:rPr>
        <w:t xml:space="preserve"> государственный налоговый инспектор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обязан: 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осуществлять налоговый контроль налогоплательщиков – юридических лиц,   состоящих на учете в </w:t>
      </w:r>
      <w:r w:rsidR="00E26154" w:rsidRPr="006240FD">
        <w:rPr>
          <w:rFonts w:ascii="Times New Roman" w:hAnsi="Times New Roman" w:cs="Times New Roman"/>
          <w:color w:val="000000" w:themeColor="text1"/>
          <w:szCs w:val="22"/>
        </w:rPr>
        <w:t>Управлении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в пределах своей компетенции посредством выездных налоговых проверок, проверки данных учета и отчетности, осмот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softHyphen/>
        <w:t>ра помещений и территорий, используемых для извлечения дохода (прибыли), выемки документов и допроса свидетелей, а также в других формах, предус</w:t>
      </w:r>
      <w:r w:rsidR="00E26154" w:rsidRPr="006240FD">
        <w:rPr>
          <w:rFonts w:ascii="Times New Roman" w:hAnsi="Times New Roman" w:cs="Times New Roman"/>
          <w:color w:val="000000" w:themeColor="text1"/>
          <w:szCs w:val="22"/>
        </w:rPr>
        <w:t xml:space="preserve">мотренных Налоговым Кодексом 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>Российской Федерации</w:t>
      </w:r>
      <w:r w:rsidR="0023214B" w:rsidRPr="006240FD">
        <w:rPr>
          <w:rFonts w:ascii="Times New Roman" w:hAnsi="Times New Roman" w:cs="Times New Roman"/>
          <w:color w:val="000000" w:themeColor="text1"/>
          <w:szCs w:val="22"/>
        </w:rPr>
        <w:t xml:space="preserve"> (далее – НК РФ)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>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осуществлять контроль за соблюдением валютного законодательства; осуществлять реализацию материалов проверок; 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представлять </w:t>
      </w:r>
      <w:r w:rsidR="00E26154" w:rsidRPr="006240FD">
        <w:rPr>
          <w:rFonts w:ascii="Times New Roman" w:hAnsi="Times New Roman" w:cs="Times New Roman"/>
          <w:color w:val="000000" w:themeColor="text1"/>
          <w:szCs w:val="22"/>
        </w:rPr>
        <w:t>Управление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в судебных рассмотрениях по вопросам, относящимся к деятельности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взаимодействовать с правоохранительными органами и другими контролирующими органами по предмету деятельности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анализировать схемы уклонения от налогообложения, в т.</w:t>
      </w:r>
      <w:r w:rsidR="00CF4667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ч. крупнейших и основных налогоплательщиков;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проводить контрольно-аналитическую работу с налогоплательщиками;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вести разъяснительную работу по применению законодательства о нало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softHyphen/>
        <w:t>гах и сборах, а также о принятых в соответствии с ним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 xml:space="preserve"> нормативных правовых актах, ин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формир</w:t>
      </w:r>
      <w:r w:rsidR="00E26154" w:rsidRPr="006240FD">
        <w:rPr>
          <w:rFonts w:ascii="Times New Roman" w:hAnsi="Times New Roman" w:cs="Times New Roman"/>
          <w:color w:val="000000" w:themeColor="text1"/>
          <w:szCs w:val="22"/>
        </w:rPr>
        <w:t>овать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налогоплательщиков о действующих налогах и сборах, </w:t>
      </w:r>
      <w:r w:rsidR="00E26154" w:rsidRPr="006240FD">
        <w:rPr>
          <w:rFonts w:ascii="Times New Roman" w:hAnsi="Times New Roman" w:cs="Times New Roman"/>
          <w:color w:val="000000" w:themeColor="text1"/>
          <w:szCs w:val="22"/>
        </w:rPr>
        <w:t>давать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разъяснения о по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softHyphen/>
        <w:t>рядке исчисления и уплаты налогов и сборов;</w:t>
      </w:r>
    </w:p>
    <w:p w:rsidR="009072C3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формировать информационные ресурсы «Выездные налоговые проверки», «Истребование документов (информаций) », «Мероприятия валютного контроля» и др.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>;</w:t>
      </w:r>
    </w:p>
    <w:p w:rsidR="00E26154" w:rsidRPr="006240FD" w:rsidRDefault="00E26154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756B7" w:rsidRPr="006240FD">
        <w:rPr>
          <w:rFonts w:ascii="Times New Roman" w:hAnsi="Times New Roman" w:cs="Times New Roman"/>
          <w:color w:val="000000" w:themeColor="text1"/>
          <w:szCs w:val="22"/>
        </w:rPr>
        <w:t xml:space="preserve">подготавливать   ответы   на   письменные   запросы, жалобы </w:t>
      </w:r>
      <w:r w:rsidR="006756B7" w:rsidRPr="006240FD">
        <w:rPr>
          <w:rFonts w:ascii="Times New Roman" w:hAnsi="Times New Roman" w:cs="Times New Roman"/>
          <w:color w:val="000000" w:themeColor="text1"/>
          <w:szCs w:val="22"/>
        </w:rPr>
        <w:br/>
        <w:t xml:space="preserve">налогоплательщиков по вопросам, входящим в компетенцию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формировать установленную  отчетность  по  контрольной работе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тдела по утвержденным формам статистической налоговой отчетности, относящимся к предмету деятельности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>тдела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, и направление ее  в соответствии с установленным порядком;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подготавливать   информационные   материалы   для   руководства</w:t>
      </w:r>
      <w:r w:rsidR="00B82702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E26154" w:rsidRPr="006240FD">
        <w:rPr>
          <w:rFonts w:ascii="Times New Roman" w:hAnsi="Times New Roman" w:cs="Times New Roman"/>
          <w:color w:val="000000" w:themeColor="text1"/>
          <w:szCs w:val="22"/>
        </w:rPr>
        <w:t>Управления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, начальника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тдела, по вопросам</w:t>
      </w:r>
      <w:r w:rsidR="00CF4667" w:rsidRPr="006240FD">
        <w:rPr>
          <w:rFonts w:ascii="Times New Roman" w:hAnsi="Times New Roman" w:cs="Times New Roman"/>
          <w:color w:val="000000" w:themeColor="text1"/>
          <w:szCs w:val="22"/>
        </w:rPr>
        <w:t>,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относящимся к компетенции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8B6ACE" w:rsidRPr="006240FD" w:rsidRDefault="00E26154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</w:t>
      </w:r>
      <w:r w:rsidR="008B6ACE" w:rsidRPr="006240FD">
        <w:rPr>
          <w:rFonts w:ascii="Times New Roman" w:hAnsi="Times New Roman" w:cs="Times New Roman"/>
          <w:color w:val="000000" w:themeColor="text1"/>
          <w:szCs w:val="22"/>
        </w:rPr>
        <w:t>ести делопроизводство в соответствии с утвержденной номенклатурой дел и обеспечить сохранность документов;</w:t>
      </w:r>
    </w:p>
    <w:p w:rsidR="00E26154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соблюдать налоговую тайну;</w:t>
      </w:r>
    </w:p>
    <w:p w:rsidR="00E26154" w:rsidRPr="006240FD" w:rsidRDefault="008B6ACE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контролировать использование в работе документов с грифом «ДСП»;</w:t>
      </w:r>
    </w:p>
    <w:p w:rsidR="008B6ACE" w:rsidRPr="006240FD" w:rsidRDefault="008B6ACE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выполнять требования информационной безопасности (ИБ);</w:t>
      </w:r>
    </w:p>
    <w:p w:rsidR="00E6012B" w:rsidRPr="006240FD" w:rsidRDefault="00E6012B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обеспечивать в пределах своей компетенции защиту сведений, составляющих государственную, налоговую и иную охраняемую законом тайну, персональных данных; </w:t>
      </w:r>
    </w:p>
    <w:p w:rsidR="00E6012B" w:rsidRPr="006240FD" w:rsidRDefault="00E6012B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выполнять иные задания, приказы, распоряжения и указания вышестоящих в порядке подчиненности руководителей, за исключением незаконных.</w:t>
      </w:r>
    </w:p>
    <w:p w:rsidR="00111C6D" w:rsidRPr="006240FD" w:rsidRDefault="00C3176C" w:rsidP="008B6AC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9. В целях исполнения возложенных должностных обязанностей </w:t>
      </w:r>
      <w:r w:rsidR="004F177E" w:rsidRPr="006240FD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государственный налоговый инспектор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имеет право: </w:t>
      </w:r>
    </w:p>
    <w:p w:rsidR="00E6012B" w:rsidRPr="006240FD" w:rsidRDefault="00E6012B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6012B" w:rsidRPr="006240FD" w:rsidRDefault="00E6012B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на защиту своих персональных данных;</w:t>
      </w:r>
    </w:p>
    <w:p w:rsidR="00E6012B" w:rsidRPr="006240FD" w:rsidRDefault="00E6012B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вносить предложения об улучшении организации работы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знакомиться с проектами решений руководства </w:t>
      </w:r>
      <w:r w:rsidR="000209D3" w:rsidRPr="006240FD">
        <w:rPr>
          <w:rFonts w:ascii="Times New Roman" w:hAnsi="Times New Roman" w:cs="Times New Roman"/>
          <w:color w:val="000000" w:themeColor="text1"/>
          <w:szCs w:val="22"/>
        </w:rPr>
        <w:t>Управления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, касающимися деятельности 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осуществлять взаимодействие с заместителями </w:t>
      </w:r>
      <w:r w:rsidR="000209D3" w:rsidRPr="006240FD">
        <w:rPr>
          <w:rFonts w:ascii="Times New Roman" w:hAnsi="Times New Roman" w:cs="Times New Roman"/>
          <w:color w:val="000000" w:themeColor="text1"/>
          <w:szCs w:val="22"/>
        </w:rPr>
        <w:t>руководителя Управления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, начальниками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lastRenderedPageBreak/>
        <w:t>отделов,  получать от них информацию и документы, необходимые для выполнения своих должностных обязанностей;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требовать от налогоплательщика или налогового агента документы по формам, ус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softHyphen/>
        <w:t>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проводить налоговые проверки в порядке, установленном </w:t>
      </w:r>
      <w:r w:rsidR="0023214B" w:rsidRPr="006240FD">
        <w:rPr>
          <w:rFonts w:ascii="Times New Roman" w:hAnsi="Times New Roman" w:cs="Times New Roman"/>
          <w:color w:val="000000" w:themeColor="text1"/>
          <w:szCs w:val="22"/>
        </w:rPr>
        <w:t>НК РФ</w:t>
      </w:r>
      <w:r w:rsidR="00594031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и валютным законодательством;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производить выемку документов при проведении налоговых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вызывать на основании письменного уведомления в налоговые органы налогопла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softHyphen/>
        <w:t>тельщиков, плательщиков сборов или налоговых агентов для дачи пояснений в связи с уплатой (удержанием и перечислением) ими налогов либо в связи с налоговой проверкой, а также в иных случаях, связанных с исполнением законодательства о налогах и сборах;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имущества, в соответствии с порядком, утвержденным Министерством финансов Российской Федерации и ФНС России;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определять суммы налогов, подлежащие внесению налогоплательщиками в бюджет (внебюджетные фонды), расчетным путем на основании имеющейся информации, а также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 путем представления информации о внесенных исправлениях и платежных документов с отметкой банка;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осуществлять контроль за взысканием недоимки по налогам и сборам, а также пени и финансовых санкций в порядке, установленном </w:t>
      </w:r>
      <w:r w:rsidR="0023214B" w:rsidRPr="006240FD">
        <w:rPr>
          <w:rFonts w:ascii="Times New Roman" w:hAnsi="Times New Roman" w:cs="Times New Roman"/>
          <w:color w:val="000000" w:themeColor="text1"/>
          <w:szCs w:val="22"/>
        </w:rPr>
        <w:t>НК РФ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привлекать для проведения налогового контроля специалистов, экспертов и переводчиков;</w:t>
      </w:r>
    </w:p>
    <w:p w:rsidR="006756B7" w:rsidRPr="006240FD" w:rsidRDefault="006756B7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вызывать в качестве свидетелей лиц, которым могут быть известны какие-либо об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softHyphen/>
        <w:t>стоятельства, имеющие значение для проведения налогового контроля.</w:t>
      </w:r>
    </w:p>
    <w:p w:rsidR="00B2447E" w:rsidRPr="006240FD" w:rsidRDefault="00C3176C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10. </w:t>
      </w:r>
      <w:r w:rsidR="00B2447E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Государственный налоговый инспектор</w:t>
      </w:r>
      <w:r w:rsidR="00224D17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B2447E" w:rsidRPr="006240FD">
        <w:rPr>
          <w:rFonts w:ascii="Times New Roman" w:hAnsi="Times New Roman" w:cs="Times New Roman"/>
          <w:color w:val="000000" w:themeColor="text1"/>
          <w:szCs w:val="22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Управления и иными нормативными правовыми актами.</w:t>
      </w:r>
    </w:p>
    <w:p w:rsidR="00C3176C" w:rsidRPr="006240FD" w:rsidRDefault="00C3176C" w:rsidP="009007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11. </w:t>
      </w:r>
      <w:r w:rsidR="00C12FB5" w:rsidRPr="006240FD">
        <w:rPr>
          <w:rFonts w:ascii="Times New Roman" w:hAnsi="Times New Roman" w:cs="Times New Roman"/>
          <w:color w:val="000000" w:themeColor="text1"/>
          <w:szCs w:val="22"/>
        </w:rPr>
        <w:t>Г</w:t>
      </w:r>
      <w:r w:rsidR="004F177E"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осударственный налоговый инспектор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4D17" w:rsidRPr="006240FD" w:rsidRDefault="00224D17" w:rsidP="00C3176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C3176C" w:rsidRPr="006240FD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IV. Перечень вопросов, по которым</w:t>
      </w:r>
      <w:r w:rsidR="00B82702" w:rsidRPr="006240FD">
        <w:rPr>
          <w:rFonts w:ascii="Times New Roman" w:hAnsi="Times New Roman" w:cs="Times New Roman"/>
          <w:b/>
          <w:color w:val="000000" w:themeColor="text1"/>
          <w:szCs w:val="22"/>
        </w:rPr>
        <w:t xml:space="preserve"> </w:t>
      </w:r>
      <w:r w:rsidR="004F177E" w:rsidRPr="006240FD">
        <w:rPr>
          <w:rFonts w:ascii="Times New Roman" w:hAnsi="Times New Roman" w:cs="Times New Roman"/>
          <w:b/>
          <w:color w:val="000000" w:themeColor="text1"/>
          <w:szCs w:val="22"/>
        </w:rPr>
        <w:t>государственный налоговый инспектор</w:t>
      </w:r>
    </w:p>
    <w:p w:rsidR="00C3176C" w:rsidRPr="006240FD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вправе или обязан самостоятельно принимать управленческие</w:t>
      </w:r>
    </w:p>
    <w:p w:rsidR="00C3176C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и иные решения</w:t>
      </w:r>
    </w:p>
    <w:p w:rsidR="006240FD" w:rsidRPr="006240FD" w:rsidRDefault="006240FD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111C6D" w:rsidRPr="006240FD" w:rsidRDefault="00C3176C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12. При исполнении служебных обязанностей </w:t>
      </w:r>
      <w:r w:rsidR="004F177E" w:rsidRPr="006240FD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государственный налоговый инспектор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вправе самостоятельно принимать решения по вопросам: 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качественного и своевременного выполнения работы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тдела по установленным направлениям  деятельности, направленной на реализацию задач и функций, возложенных на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тдел;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обеспечения соблюдения налоговой и иной охраняемой законом тайны в соответствии с </w:t>
      </w:r>
      <w:r w:rsidR="0023214B" w:rsidRPr="006240FD">
        <w:rPr>
          <w:rFonts w:ascii="Times New Roman" w:hAnsi="Times New Roman" w:cs="Times New Roman"/>
          <w:color w:val="000000" w:themeColor="text1"/>
          <w:szCs w:val="22"/>
        </w:rPr>
        <w:t>НК РФ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, федеральными законами, иными нормативными актами;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улучшения работы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тдела, применению эффективных методов при выполнении функций, закрепленных за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тделом.</w:t>
      </w:r>
    </w:p>
    <w:p w:rsidR="006F3CD2" w:rsidRPr="006240FD" w:rsidRDefault="00C3176C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13. При исполнении служебных обязанностей </w:t>
      </w:r>
      <w:r w:rsidR="004F177E" w:rsidRPr="006240FD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государственный налоговый инспектор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обязан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самостоятельно принимать решения по вопросам: 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информирования  начальника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 для принятия соответствующего решения;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проверки документов  и возвращения их на переоформление или запросу дополнительной информации, при необходимости;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отказа в приеме документов, оформленных ненадлежащим образом;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исполнения документов или переадресации их другим исполнителям внутри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6F3CD2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соот</w:t>
      </w:r>
      <w:r w:rsidR="006016D9" w:rsidRPr="006240FD">
        <w:rPr>
          <w:rFonts w:ascii="Times New Roman" w:hAnsi="Times New Roman" w:cs="Times New Roman"/>
          <w:color w:val="000000" w:themeColor="text1"/>
          <w:szCs w:val="22"/>
        </w:rPr>
        <w:t>ветствия представленных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документов требованиям законодательства, их достоверности и полноты;</w:t>
      </w:r>
    </w:p>
    <w:p w:rsidR="00C3176C" w:rsidRPr="006240FD" w:rsidRDefault="006F3CD2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заверения надлежащим образом копий каких-либо документов.</w:t>
      </w:r>
    </w:p>
    <w:p w:rsidR="006F3CD2" w:rsidRPr="006240FD" w:rsidRDefault="006F3CD2" w:rsidP="000209D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C3176C" w:rsidRPr="006240FD" w:rsidRDefault="00C3176C" w:rsidP="00CD03E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 xml:space="preserve">V. Перечень вопросов, по которым </w:t>
      </w:r>
      <w:r w:rsidR="00720024" w:rsidRPr="006240FD">
        <w:rPr>
          <w:rFonts w:ascii="Times New Roman" w:hAnsi="Times New Roman" w:cs="Times New Roman"/>
          <w:b/>
          <w:color w:val="000000" w:themeColor="text1"/>
          <w:szCs w:val="22"/>
        </w:rPr>
        <w:t>государственный налоговый инспектор</w:t>
      </w:r>
    </w:p>
    <w:p w:rsidR="00C3176C" w:rsidRPr="006240FD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вправе или обязан участвовать при подготовке проектов</w:t>
      </w:r>
    </w:p>
    <w:p w:rsidR="00C3176C" w:rsidRPr="006240FD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нормативных правовых актов и (или) проектов</w:t>
      </w:r>
    </w:p>
    <w:p w:rsidR="00C3176C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управленческих и иных решений</w:t>
      </w:r>
    </w:p>
    <w:p w:rsidR="006240FD" w:rsidRPr="006240FD" w:rsidRDefault="006240FD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6F3CD2" w:rsidRPr="006240FD" w:rsidRDefault="00CD03E6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14. </w:t>
      </w:r>
      <w:r w:rsidR="00C12FB5" w:rsidRPr="006240FD">
        <w:rPr>
          <w:rFonts w:ascii="Times New Roman" w:hAnsi="Times New Roman" w:cs="Times New Roman"/>
          <w:color w:val="000000" w:themeColor="text1"/>
          <w:szCs w:val="22"/>
        </w:rPr>
        <w:t>Г</w:t>
      </w:r>
      <w:r w:rsidR="00720024"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осударственный налоговый инспектор </w:t>
      </w:r>
      <w:r w:rsidR="00C3176C" w:rsidRPr="006240FD">
        <w:rPr>
          <w:rFonts w:ascii="Times New Roman" w:hAnsi="Times New Roman" w:cs="Times New Roman"/>
          <w:color w:val="000000" w:themeColor="text1"/>
          <w:szCs w:val="22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2683D" w:rsidRPr="006240FD" w:rsidRDefault="00A2683D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контрольно – проверочной работы;</w:t>
      </w:r>
    </w:p>
    <w:p w:rsidR="00A2683D" w:rsidRPr="006240FD" w:rsidRDefault="00A2683D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взаимодействия с правоохранительными и контролирующими органами;</w:t>
      </w:r>
    </w:p>
    <w:p w:rsidR="00A2683D" w:rsidRPr="006240FD" w:rsidRDefault="00A2683D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взаимодействия с другими отделами </w:t>
      </w:r>
      <w:r w:rsidR="00732474" w:rsidRPr="006240FD">
        <w:rPr>
          <w:rFonts w:ascii="Times New Roman" w:hAnsi="Times New Roman" w:cs="Times New Roman"/>
          <w:color w:val="000000" w:themeColor="text1"/>
          <w:szCs w:val="22"/>
        </w:rPr>
        <w:t>Управления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732474" w:rsidRPr="006240FD" w:rsidRDefault="00C3176C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15. </w:t>
      </w:r>
      <w:r w:rsidR="00C12FB5" w:rsidRPr="006240FD">
        <w:rPr>
          <w:rFonts w:ascii="Times New Roman" w:hAnsi="Times New Roman" w:cs="Times New Roman"/>
          <w:color w:val="000000" w:themeColor="text1"/>
          <w:szCs w:val="22"/>
        </w:rPr>
        <w:t>Г</w:t>
      </w:r>
      <w:r w:rsidR="00720024" w:rsidRPr="006240FD">
        <w:rPr>
          <w:rFonts w:ascii="Times New Roman" w:hAnsi="Times New Roman" w:cs="Times New Roman"/>
          <w:color w:val="000000" w:themeColor="text1"/>
          <w:szCs w:val="22"/>
        </w:rPr>
        <w:t xml:space="preserve">осударственный налоговый инспектор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32474" w:rsidRPr="006240FD" w:rsidRDefault="00A2683D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графика отпусков гражданских служащих </w:t>
      </w:r>
      <w:r w:rsidR="004910C8" w:rsidRPr="006240FD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тдела;</w:t>
      </w:r>
    </w:p>
    <w:p w:rsidR="00732474" w:rsidRPr="006240FD" w:rsidRDefault="00A2683D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проектов приказов и распоряжений;</w:t>
      </w:r>
    </w:p>
    <w:p w:rsidR="00A2683D" w:rsidRPr="006240FD" w:rsidRDefault="00A2683D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иных актов по поручению  руководства </w:t>
      </w:r>
      <w:r w:rsidR="00732474" w:rsidRPr="006240FD">
        <w:rPr>
          <w:rFonts w:ascii="Times New Roman" w:hAnsi="Times New Roman" w:cs="Times New Roman"/>
          <w:color w:val="000000" w:themeColor="text1"/>
          <w:szCs w:val="22"/>
        </w:rPr>
        <w:t>Управления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B2447E" w:rsidRPr="006240FD" w:rsidRDefault="00B2447E" w:rsidP="00C3176C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C3176C" w:rsidRPr="006240FD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VI. Сроки и процедуры подготовки, рассмотрения</w:t>
      </w:r>
    </w:p>
    <w:p w:rsidR="00C3176C" w:rsidRPr="006240FD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проектов управленческих и иных решений, порядок</w:t>
      </w:r>
    </w:p>
    <w:p w:rsidR="00C3176C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согласования и принятия данных решений</w:t>
      </w:r>
    </w:p>
    <w:p w:rsidR="006240FD" w:rsidRPr="006240FD" w:rsidRDefault="006240FD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E6012B" w:rsidRPr="006240FD" w:rsidRDefault="00C3176C" w:rsidP="00E601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16. </w:t>
      </w:r>
      <w:r w:rsidR="00E6012B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Государственный налоговый инспектор осуществляет соблюдение сроков и процедур подготовки, рассмотрения проектов управленческих и иных решений, порядка согласования и принятия данных решений, определенных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Управлении и иными нормативными правовыми актами Российской Федерации, ФНС России.</w:t>
      </w:r>
    </w:p>
    <w:p w:rsidR="00C3176C" w:rsidRPr="006240FD" w:rsidRDefault="00C3176C" w:rsidP="00E6012B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C3176C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VII. Порядок служебного взаимодействия</w:t>
      </w:r>
    </w:p>
    <w:p w:rsidR="006240FD" w:rsidRPr="006240FD" w:rsidRDefault="006240FD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bookmarkStart w:id="0" w:name="_GoBack"/>
      <w:bookmarkEnd w:id="0"/>
    </w:p>
    <w:p w:rsidR="00C3176C" w:rsidRPr="006240FD" w:rsidRDefault="00C3176C" w:rsidP="00C3176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17. Взаимодействие </w:t>
      </w:r>
      <w:r w:rsidR="00720024" w:rsidRPr="006240FD">
        <w:rPr>
          <w:rFonts w:ascii="Times New Roman" w:hAnsi="Times New Roman" w:cs="Times New Roman"/>
          <w:color w:val="000000" w:themeColor="text1"/>
          <w:szCs w:val="22"/>
        </w:rPr>
        <w:t>государственного налогового инспектора</w:t>
      </w:r>
      <w:r w:rsidR="00B82702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общих принципов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52" w:history="1">
        <w:r w:rsidRPr="006240FD">
          <w:rPr>
            <w:rFonts w:ascii="Times New Roman" w:hAnsi="Times New Roman" w:cs="Times New Roman"/>
            <w:color w:val="000000" w:themeColor="text1"/>
            <w:szCs w:val="22"/>
          </w:rPr>
          <w:t>статьей 18</w:t>
        </w:r>
      </w:hyperlink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176C" w:rsidRPr="006240FD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VIII. Перечень государственных услуг, оказываемых</w:t>
      </w:r>
    </w:p>
    <w:p w:rsidR="00C3176C" w:rsidRPr="006240FD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гражданам и организациям в соответствии с административным</w:t>
      </w:r>
    </w:p>
    <w:p w:rsidR="00C3176C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регламентом Федеральной налоговой службы</w:t>
      </w:r>
    </w:p>
    <w:p w:rsidR="006240FD" w:rsidRPr="006240FD" w:rsidRDefault="006240FD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AE62DF" w:rsidRPr="006240FD" w:rsidRDefault="00C3176C" w:rsidP="00AE62D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18. </w:t>
      </w:r>
      <w:r w:rsidR="00C12FB5" w:rsidRPr="006240FD">
        <w:rPr>
          <w:rFonts w:ascii="Times New Roman" w:hAnsi="Times New Roman" w:cs="Times New Roman"/>
          <w:color w:val="000000" w:themeColor="text1"/>
          <w:szCs w:val="22"/>
        </w:rPr>
        <w:t>Г</w:t>
      </w:r>
      <w:r w:rsidR="00720024" w:rsidRPr="006240FD">
        <w:rPr>
          <w:rFonts w:ascii="Times New Roman" w:hAnsi="Times New Roman" w:cs="Times New Roman"/>
          <w:color w:val="000000" w:themeColor="text1"/>
          <w:szCs w:val="22"/>
        </w:rPr>
        <w:t>осударственный налоговый инспектор</w:t>
      </w:r>
      <w:r w:rsidR="00B82702" w:rsidRPr="006240F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AE62DF" w:rsidRPr="006240FD">
        <w:rPr>
          <w:rFonts w:ascii="Times New Roman" w:hAnsi="Times New Roman" w:cs="Times New Roman"/>
          <w:color w:val="000000" w:themeColor="text1"/>
          <w:szCs w:val="22"/>
        </w:rPr>
        <w:t xml:space="preserve">оказывает предоставление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AE62DF" w:rsidRPr="006240FD">
        <w:rPr>
          <w:rFonts w:ascii="Times New Roman" w:hAnsi="Times New Roman" w:cs="Times New Roman"/>
          <w:color w:val="000000" w:themeColor="text1"/>
          <w:szCs w:val="22"/>
        </w:rPr>
        <w:lastRenderedPageBreak/>
        <w:t>налоговых деклараций (расчетов), В соответствии с должностными обязанностями и в пределах функциональной компетенции.</w:t>
      </w:r>
    </w:p>
    <w:p w:rsidR="00C3176C" w:rsidRPr="006240FD" w:rsidRDefault="00C3176C" w:rsidP="00AE62D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C3176C" w:rsidRPr="006240FD" w:rsidRDefault="00C3176C" w:rsidP="00C3176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IX. Показатели эффективности и результативности</w:t>
      </w:r>
    </w:p>
    <w:p w:rsidR="00C3176C" w:rsidRDefault="00C3176C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b/>
          <w:color w:val="000000" w:themeColor="text1"/>
          <w:szCs w:val="22"/>
        </w:rPr>
        <w:t>профессиональной служебной деятельности</w:t>
      </w:r>
    </w:p>
    <w:p w:rsidR="006240FD" w:rsidRPr="006240FD" w:rsidRDefault="006240FD" w:rsidP="00C3176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C3176C" w:rsidRPr="006240FD" w:rsidRDefault="00C3176C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 xml:space="preserve">19. Эффективность и результативность профессиональной служебной </w:t>
      </w:r>
      <w:r w:rsidR="00C12FB5" w:rsidRPr="006240FD">
        <w:rPr>
          <w:rFonts w:ascii="Times New Roman" w:hAnsi="Times New Roman" w:cs="Times New Roman"/>
          <w:color w:val="000000" w:themeColor="text1"/>
          <w:szCs w:val="22"/>
        </w:rPr>
        <w:t>деятельности</w:t>
      </w:r>
      <w:r w:rsidR="00720024" w:rsidRPr="006240FD">
        <w:rPr>
          <w:rFonts w:ascii="Times New Roman" w:hAnsi="Times New Roman" w:cs="Times New Roman"/>
          <w:color w:val="000000" w:themeColor="text1"/>
          <w:szCs w:val="22"/>
        </w:rPr>
        <w:t xml:space="preserve"> государственного налогового инспектора 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оценивае</w:t>
      </w:r>
      <w:r w:rsidR="00732474" w:rsidRPr="006240FD">
        <w:rPr>
          <w:rFonts w:ascii="Times New Roman" w:hAnsi="Times New Roman" w:cs="Times New Roman"/>
          <w:color w:val="000000" w:themeColor="text1"/>
          <w:szCs w:val="22"/>
        </w:rPr>
        <w:t>тся по следующим показателям</w:t>
      </w:r>
      <w:r w:rsidRPr="006240FD">
        <w:rPr>
          <w:rFonts w:ascii="Times New Roman" w:hAnsi="Times New Roman" w:cs="Times New Roman"/>
          <w:color w:val="000000" w:themeColor="text1"/>
          <w:szCs w:val="22"/>
        </w:rPr>
        <w:t>: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bookmarkStart w:id="1" w:name="103216"/>
      <w:bookmarkEnd w:id="1"/>
      <w:r w:rsidRPr="006240FD">
        <w:rPr>
          <w:rFonts w:ascii="Times New Roman" w:hAnsi="Times New Roman" w:cs="Times New Roman"/>
          <w:color w:val="000000" w:themeColor="text1"/>
          <w:szCs w:val="22"/>
        </w:rPr>
        <w:t>своевременности и оперативности выполнения поручений;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bookmarkStart w:id="2" w:name="103217"/>
      <w:bookmarkEnd w:id="2"/>
      <w:r w:rsidRPr="006240FD">
        <w:rPr>
          <w:rFonts w:ascii="Times New Roman" w:hAnsi="Times New Roman" w:cs="Times New Roman"/>
          <w:color w:val="000000" w:themeColor="text1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bookmarkStart w:id="3" w:name="103218"/>
      <w:bookmarkEnd w:id="3"/>
      <w:r w:rsidRPr="006240FD">
        <w:rPr>
          <w:rFonts w:ascii="Times New Roman" w:hAnsi="Times New Roman" w:cs="Times New Roman"/>
          <w:color w:val="000000" w:themeColor="text1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bookmarkStart w:id="4" w:name="103219"/>
      <w:bookmarkEnd w:id="4"/>
      <w:r w:rsidRPr="006240FD">
        <w:rPr>
          <w:rFonts w:ascii="Times New Roman" w:hAnsi="Times New Roman" w:cs="Times New Roman"/>
          <w:color w:val="000000" w:themeColor="text1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bookmarkStart w:id="5" w:name="103220"/>
      <w:bookmarkEnd w:id="5"/>
      <w:r w:rsidRPr="006240FD">
        <w:rPr>
          <w:rFonts w:ascii="Times New Roman" w:hAnsi="Times New Roman" w:cs="Times New Roman"/>
          <w:color w:val="000000" w:themeColor="text1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bookmarkStart w:id="6" w:name="103221"/>
      <w:bookmarkEnd w:id="6"/>
      <w:r w:rsidRPr="006240FD">
        <w:rPr>
          <w:rFonts w:ascii="Times New Roman" w:hAnsi="Times New Roman" w:cs="Times New Roman"/>
          <w:color w:val="000000" w:themeColor="text1"/>
          <w:szCs w:val="22"/>
        </w:rPr>
        <w:t>осознанию ответственности за последствия своих действий;</w:t>
      </w:r>
    </w:p>
    <w:p w:rsidR="00C12FB5" w:rsidRPr="006240FD" w:rsidRDefault="00C12FB5" w:rsidP="00232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240FD">
        <w:rPr>
          <w:rFonts w:ascii="Times New Roman" w:hAnsi="Times New Roman" w:cs="Times New Roman"/>
          <w:color w:val="000000" w:themeColor="text1"/>
          <w:szCs w:val="22"/>
        </w:rPr>
        <w:t>иным показателям.</w:t>
      </w:r>
    </w:p>
    <w:p w:rsidR="00F41A6F" w:rsidRPr="004910C8" w:rsidRDefault="00F41A6F" w:rsidP="00732474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1A6F" w:rsidRPr="004910C8" w:rsidRDefault="00F41A6F" w:rsidP="00732474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41A6F" w:rsidRPr="004910C8" w:rsidRDefault="00F41A6F" w:rsidP="00732474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072C3" w:rsidRPr="004910C8" w:rsidRDefault="009072C3" w:rsidP="001133D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072C3" w:rsidRPr="006240FD" w:rsidRDefault="009072C3" w:rsidP="001133D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02BE" w:rsidRPr="006240FD" w:rsidRDefault="00E102BE" w:rsidP="001133D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102BE" w:rsidRPr="006240FD" w:rsidRDefault="00E102BE" w:rsidP="001133D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E102BE" w:rsidRPr="006240FD" w:rsidSect="006240FD">
      <w:headerReference w:type="default" r:id="rId53"/>
      <w:pgSz w:w="11906" w:h="16838" w:code="9"/>
      <w:pgMar w:top="567" w:right="567" w:bottom="567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F37" w:rsidRDefault="00940F37" w:rsidP="00C3176C">
      <w:pPr>
        <w:spacing w:after="0" w:line="240" w:lineRule="auto"/>
      </w:pPr>
      <w:r>
        <w:separator/>
      </w:r>
    </w:p>
  </w:endnote>
  <w:endnote w:type="continuationSeparator" w:id="0">
    <w:p w:rsidR="00940F37" w:rsidRDefault="00940F37" w:rsidP="00C31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F37" w:rsidRDefault="00940F37" w:rsidP="00C3176C">
      <w:pPr>
        <w:spacing w:after="0" w:line="240" w:lineRule="auto"/>
      </w:pPr>
      <w:r>
        <w:separator/>
      </w:r>
    </w:p>
  </w:footnote>
  <w:footnote w:type="continuationSeparator" w:id="0">
    <w:p w:rsidR="00940F37" w:rsidRDefault="00940F37" w:rsidP="00C31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88467"/>
      <w:docPartObj>
        <w:docPartGallery w:val="Page Numbers (Top of Page)"/>
        <w:docPartUnique/>
      </w:docPartObj>
    </w:sdtPr>
    <w:sdtEndPr/>
    <w:sdtContent>
      <w:p w:rsidR="00C3176C" w:rsidRDefault="000571CA">
        <w:pPr>
          <w:pStyle w:val="a3"/>
          <w:jc w:val="center"/>
        </w:pPr>
        <w:r>
          <w:fldChar w:fldCharType="begin"/>
        </w:r>
        <w:r w:rsidR="00113018">
          <w:instrText xml:space="preserve"> PAGE   \* MERGEFORMAT </w:instrText>
        </w:r>
        <w:r>
          <w:fldChar w:fldCharType="separate"/>
        </w:r>
        <w:r w:rsidR="006240F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3176C" w:rsidRDefault="00C317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A56A3"/>
    <w:multiLevelType w:val="hybridMultilevel"/>
    <w:tmpl w:val="D018A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6C"/>
    <w:rsid w:val="00014288"/>
    <w:rsid w:val="000209D3"/>
    <w:rsid w:val="000564AC"/>
    <w:rsid w:val="00056D1C"/>
    <w:rsid w:val="000571CA"/>
    <w:rsid w:val="00061D32"/>
    <w:rsid w:val="000D17E1"/>
    <w:rsid w:val="000E061A"/>
    <w:rsid w:val="00111C6D"/>
    <w:rsid w:val="00113018"/>
    <w:rsid w:val="001133DC"/>
    <w:rsid w:val="00116D4E"/>
    <w:rsid w:val="00117A73"/>
    <w:rsid w:val="001345C3"/>
    <w:rsid w:val="00150F81"/>
    <w:rsid w:val="001604EE"/>
    <w:rsid w:val="00160C5C"/>
    <w:rsid w:val="00177C61"/>
    <w:rsid w:val="00193FF7"/>
    <w:rsid w:val="0019684F"/>
    <w:rsid w:val="001B2FE2"/>
    <w:rsid w:val="00224D17"/>
    <w:rsid w:val="0023214B"/>
    <w:rsid w:val="002468CB"/>
    <w:rsid w:val="00253309"/>
    <w:rsid w:val="00254794"/>
    <w:rsid w:val="0026069C"/>
    <w:rsid w:val="002C5BD7"/>
    <w:rsid w:val="002E4010"/>
    <w:rsid w:val="002F1A21"/>
    <w:rsid w:val="00311DD2"/>
    <w:rsid w:val="003139CA"/>
    <w:rsid w:val="00313B13"/>
    <w:rsid w:val="003240F6"/>
    <w:rsid w:val="00344C88"/>
    <w:rsid w:val="00354F4C"/>
    <w:rsid w:val="003572AA"/>
    <w:rsid w:val="00374CB9"/>
    <w:rsid w:val="003B4F80"/>
    <w:rsid w:val="003C3C55"/>
    <w:rsid w:val="003E384A"/>
    <w:rsid w:val="00402BD5"/>
    <w:rsid w:val="00422A2C"/>
    <w:rsid w:val="00423364"/>
    <w:rsid w:val="00437DCC"/>
    <w:rsid w:val="00442ED5"/>
    <w:rsid w:val="0048396F"/>
    <w:rsid w:val="004910C8"/>
    <w:rsid w:val="00494D77"/>
    <w:rsid w:val="004B1248"/>
    <w:rsid w:val="004C5BB5"/>
    <w:rsid w:val="004F177E"/>
    <w:rsid w:val="005878DF"/>
    <w:rsid w:val="00594031"/>
    <w:rsid w:val="005D755E"/>
    <w:rsid w:val="005E4678"/>
    <w:rsid w:val="006016D9"/>
    <w:rsid w:val="006240FD"/>
    <w:rsid w:val="00626EB3"/>
    <w:rsid w:val="006415D6"/>
    <w:rsid w:val="00651D5F"/>
    <w:rsid w:val="006569B8"/>
    <w:rsid w:val="00660D35"/>
    <w:rsid w:val="00660F2A"/>
    <w:rsid w:val="006628E4"/>
    <w:rsid w:val="006756B7"/>
    <w:rsid w:val="006757EF"/>
    <w:rsid w:val="006A4E04"/>
    <w:rsid w:val="006D1DB3"/>
    <w:rsid w:val="006D252E"/>
    <w:rsid w:val="006E5E8B"/>
    <w:rsid w:val="006F3CD2"/>
    <w:rsid w:val="00720024"/>
    <w:rsid w:val="00732474"/>
    <w:rsid w:val="0074034C"/>
    <w:rsid w:val="00765F35"/>
    <w:rsid w:val="00790B71"/>
    <w:rsid w:val="007A42C4"/>
    <w:rsid w:val="007E3365"/>
    <w:rsid w:val="007F6C6F"/>
    <w:rsid w:val="00854F8B"/>
    <w:rsid w:val="00865290"/>
    <w:rsid w:val="00883EC9"/>
    <w:rsid w:val="00897219"/>
    <w:rsid w:val="008B6ACE"/>
    <w:rsid w:val="008D7F71"/>
    <w:rsid w:val="008E7AF6"/>
    <w:rsid w:val="00900704"/>
    <w:rsid w:val="009072C3"/>
    <w:rsid w:val="009371B8"/>
    <w:rsid w:val="00940F37"/>
    <w:rsid w:val="009523B0"/>
    <w:rsid w:val="00974099"/>
    <w:rsid w:val="009A6F29"/>
    <w:rsid w:val="009C1381"/>
    <w:rsid w:val="009D5304"/>
    <w:rsid w:val="00A2683D"/>
    <w:rsid w:val="00A35A99"/>
    <w:rsid w:val="00A51E54"/>
    <w:rsid w:val="00AC0F0B"/>
    <w:rsid w:val="00AE62DF"/>
    <w:rsid w:val="00B2447E"/>
    <w:rsid w:val="00B51133"/>
    <w:rsid w:val="00B5141B"/>
    <w:rsid w:val="00B7521A"/>
    <w:rsid w:val="00B82702"/>
    <w:rsid w:val="00BC5D16"/>
    <w:rsid w:val="00BD6329"/>
    <w:rsid w:val="00BF01C3"/>
    <w:rsid w:val="00BF36FB"/>
    <w:rsid w:val="00C06EA3"/>
    <w:rsid w:val="00C12FB5"/>
    <w:rsid w:val="00C3176C"/>
    <w:rsid w:val="00C37225"/>
    <w:rsid w:val="00C6337C"/>
    <w:rsid w:val="00C7585D"/>
    <w:rsid w:val="00C85753"/>
    <w:rsid w:val="00CA3D1C"/>
    <w:rsid w:val="00CA400E"/>
    <w:rsid w:val="00CA55D7"/>
    <w:rsid w:val="00CB24D0"/>
    <w:rsid w:val="00CD03E6"/>
    <w:rsid w:val="00CD4D41"/>
    <w:rsid w:val="00CF3031"/>
    <w:rsid w:val="00CF4667"/>
    <w:rsid w:val="00D57994"/>
    <w:rsid w:val="00D60BF0"/>
    <w:rsid w:val="00D72A44"/>
    <w:rsid w:val="00D72F59"/>
    <w:rsid w:val="00D83AE0"/>
    <w:rsid w:val="00D85FB9"/>
    <w:rsid w:val="00DA5C73"/>
    <w:rsid w:val="00DB58AA"/>
    <w:rsid w:val="00DC4C9C"/>
    <w:rsid w:val="00DE3217"/>
    <w:rsid w:val="00DF0B5B"/>
    <w:rsid w:val="00E0322C"/>
    <w:rsid w:val="00E102BE"/>
    <w:rsid w:val="00E26154"/>
    <w:rsid w:val="00E2789B"/>
    <w:rsid w:val="00E5044F"/>
    <w:rsid w:val="00E6012B"/>
    <w:rsid w:val="00E76CAC"/>
    <w:rsid w:val="00EA2380"/>
    <w:rsid w:val="00EB01AB"/>
    <w:rsid w:val="00EF2BF5"/>
    <w:rsid w:val="00EF619B"/>
    <w:rsid w:val="00F06B56"/>
    <w:rsid w:val="00F41A6F"/>
    <w:rsid w:val="00FA0FC0"/>
    <w:rsid w:val="00FE7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7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317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31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76C"/>
  </w:style>
  <w:style w:type="paragraph" w:styleId="a5">
    <w:name w:val="footer"/>
    <w:basedOn w:val="a"/>
    <w:link w:val="a6"/>
    <w:uiPriority w:val="99"/>
    <w:unhideWhenUsed/>
    <w:rsid w:val="00C31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76C"/>
  </w:style>
  <w:style w:type="paragraph" w:customStyle="1" w:styleId="pboth1">
    <w:name w:val="pboth1"/>
    <w:basedOn w:val="a"/>
    <w:rsid w:val="00897219"/>
    <w:pPr>
      <w:spacing w:before="100" w:beforeAutospacing="1" w:after="180" w:line="33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8B6A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8B6AC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rsid w:val="008B6AC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8B6ACE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8B6ACE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8B6ACE"/>
    <w:rPr>
      <w:rFonts w:ascii="Times New Roman" w:eastAsia="Times New Roman" w:hAnsi="Times New Roman" w:cs="Times New Roman"/>
      <w:sz w:val="24"/>
      <w:szCs w:val="28"/>
    </w:rPr>
  </w:style>
  <w:style w:type="paragraph" w:customStyle="1" w:styleId="ab">
    <w:name w:val="Обычный + Черный"/>
    <w:aliases w:val="разреженный на  0.95"/>
    <w:basedOn w:val="a"/>
    <w:rsid w:val="008B6ACE"/>
    <w:pPr>
      <w:widowControl w:val="0"/>
      <w:shd w:val="clear" w:color="auto" w:fill="FFFFFF"/>
      <w:tabs>
        <w:tab w:val="left" w:pos="0"/>
        <w:tab w:val="left" w:pos="3883"/>
        <w:tab w:val="left" w:pos="6706"/>
        <w:tab w:val="left" w:pos="7814"/>
      </w:tabs>
      <w:autoSpaceDE w:val="0"/>
      <w:autoSpaceDN w:val="0"/>
      <w:adjustRightInd w:val="0"/>
      <w:spacing w:before="5" w:after="0" w:line="317" w:lineRule="exact"/>
      <w:ind w:left="900" w:right="-30" w:hanging="900"/>
      <w:jc w:val="both"/>
    </w:pPr>
    <w:rPr>
      <w:rFonts w:ascii="Times New Roman" w:eastAsia="Times New Roman" w:hAnsi="Times New Roman" w:cs="Times New Roman"/>
      <w:color w:val="000000"/>
      <w:spacing w:val="1"/>
      <w:sz w:val="24"/>
      <w:szCs w:val="24"/>
    </w:rPr>
  </w:style>
  <w:style w:type="paragraph" w:styleId="ac">
    <w:name w:val="No Spacing"/>
    <w:uiPriority w:val="1"/>
    <w:qFormat/>
    <w:rsid w:val="00354F4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d">
    <w:name w:val="Гипертекстовая ссылка"/>
    <w:rsid w:val="00E6012B"/>
    <w:rPr>
      <w:rFonts w:cs="Times New Roman"/>
      <w:b/>
      <w:bCs/>
      <w:color w:val="008000"/>
    </w:rPr>
  </w:style>
  <w:style w:type="table" w:styleId="ae">
    <w:name w:val="Table Grid"/>
    <w:basedOn w:val="a1"/>
    <w:uiPriority w:val="59"/>
    <w:rsid w:val="00B24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Нормальный (таблица)"/>
    <w:basedOn w:val="a"/>
    <w:next w:val="a"/>
    <w:rsid w:val="001130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0">
    <w:name w:val="Таблицы (моноширинный)"/>
    <w:basedOn w:val="a"/>
    <w:next w:val="a"/>
    <w:rsid w:val="001130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494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94D77"/>
    <w:rPr>
      <w:rFonts w:ascii="Tahoma" w:hAnsi="Tahoma" w:cs="Tahoma"/>
      <w:sz w:val="16"/>
      <w:szCs w:val="16"/>
    </w:rPr>
  </w:style>
  <w:style w:type="character" w:styleId="af3">
    <w:name w:val="Hyperlink"/>
    <w:basedOn w:val="a0"/>
    <w:uiPriority w:val="99"/>
    <w:semiHidden/>
    <w:unhideWhenUsed/>
    <w:rsid w:val="00177C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7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317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31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76C"/>
  </w:style>
  <w:style w:type="paragraph" w:styleId="a5">
    <w:name w:val="footer"/>
    <w:basedOn w:val="a"/>
    <w:link w:val="a6"/>
    <w:uiPriority w:val="99"/>
    <w:unhideWhenUsed/>
    <w:rsid w:val="00C31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76C"/>
  </w:style>
  <w:style w:type="paragraph" w:customStyle="1" w:styleId="pboth1">
    <w:name w:val="pboth1"/>
    <w:basedOn w:val="a"/>
    <w:rsid w:val="00897219"/>
    <w:pPr>
      <w:spacing w:before="100" w:beforeAutospacing="1" w:after="180" w:line="33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8B6A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8B6AC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rsid w:val="008B6AC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8B6ACE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8B6ACE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8B6ACE"/>
    <w:rPr>
      <w:rFonts w:ascii="Times New Roman" w:eastAsia="Times New Roman" w:hAnsi="Times New Roman" w:cs="Times New Roman"/>
      <w:sz w:val="24"/>
      <w:szCs w:val="28"/>
    </w:rPr>
  </w:style>
  <w:style w:type="paragraph" w:customStyle="1" w:styleId="ab">
    <w:name w:val="Обычный + Черный"/>
    <w:aliases w:val="разреженный на  0.95"/>
    <w:basedOn w:val="a"/>
    <w:rsid w:val="008B6ACE"/>
    <w:pPr>
      <w:widowControl w:val="0"/>
      <w:shd w:val="clear" w:color="auto" w:fill="FFFFFF"/>
      <w:tabs>
        <w:tab w:val="left" w:pos="0"/>
        <w:tab w:val="left" w:pos="3883"/>
        <w:tab w:val="left" w:pos="6706"/>
        <w:tab w:val="left" w:pos="7814"/>
      </w:tabs>
      <w:autoSpaceDE w:val="0"/>
      <w:autoSpaceDN w:val="0"/>
      <w:adjustRightInd w:val="0"/>
      <w:spacing w:before="5" w:after="0" w:line="317" w:lineRule="exact"/>
      <w:ind w:left="900" w:right="-30" w:hanging="900"/>
      <w:jc w:val="both"/>
    </w:pPr>
    <w:rPr>
      <w:rFonts w:ascii="Times New Roman" w:eastAsia="Times New Roman" w:hAnsi="Times New Roman" w:cs="Times New Roman"/>
      <w:color w:val="000000"/>
      <w:spacing w:val="1"/>
      <w:sz w:val="24"/>
      <w:szCs w:val="24"/>
    </w:rPr>
  </w:style>
  <w:style w:type="paragraph" w:styleId="ac">
    <w:name w:val="No Spacing"/>
    <w:uiPriority w:val="1"/>
    <w:qFormat/>
    <w:rsid w:val="00354F4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d">
    <w:name w:val="Гипертекстовая ссылка"/>
    <w:rsid w:val="00E6012B"/>
    <w:rPr>
      <w:rFonts w:cs="Times New Roman"/>
      <w:b/>
      <w:bCs/>
      <w:color w:val="008000"/>
    </w:rPr>
  </w:style>
  <w:style w:type="table" w:styleId="ae">
    <w:name w:val="Table Grid"/>
    <w:basedOn w:val="a1"/>
    <w:uiPriority w:val="59"/>
    <w:rsid w:val="00B24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Нормальный (таблица)"/>
    <w:basedOn w:val="a"/>
    <w:next w:val="a"/>
    <w:rsid w:val="001130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f0">
    <w:name w:val="Таблицы (моноширинный)"/>
    <w:basedOn w:val="a"/>
    <w:next w:val="a"/>
    <w:rsid w:val="001130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494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94D77"/>
    <w:rPr>
      <w:rFonts w:ascii="Tahoma" w:hAnsi="Tahoma" w:cs="Tahoma"/>
      <w:sz w:val="16"/>
      <w:szCs w:val="16"/>
    </w:rPr>
  </w:style>
  <w:style w:type="character" w:styleId="af3">
    <w:name w:val="Hyperlink"/>
    <w:basedOn w:val="a0"/>
    <w:uiPriority w:val="99"/>
    <w:semiHidden/>
    <w:unhideWhenUsed/>
    <w:rsid w:val="00177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73E4A85572C068EEC854BE8D75480D82BECBF13405AC26A2695284E3Dy7s6H" TargetMode="External"/><Relationship Id="rId18" Type="http://schemas.openxmlformats.org/officeDocument/2006/relationships/hyperlink" Target="consultantplus://offline/ref=D73E4A85572C068EEC854BE8D75480D82BEDB511445AC26A2695284E3Dy7s6H" TargetMode="External"/><Relationship Id="rId26" Type="http://schemas.openxmlformats.org/officeDocument/2006/relationships/hyperlink" Target="consultantplus://offline/ref=D73E4A85572C068EEC854BE8D75480D82BECBF144D59C26A2695284E3Dy7s6H" TargetMode="External"/><Relationship Id="rId39" Type="http://schemas.openxmlformats.org/officeDocument/2006/relationships/hyperlink" Target="consultantplus://offline/ref=D73E4A85572C068EEC854BE8D75480D828E8BB154C5FC26A2695284E3Dy7s6H" TargetMode="External"/><Relationship Id="rId21" Type="http://schemas.openxmlformats.org/officeDocument/2006/relationships/hyperlink" Target="consultantplus://offline/ref=D73E4A85572C068EEC854BE8D75480D82BEDBD104D5EC26A2695284E3Dy7s6H" TargetMode="External"/><Relationship Id="rId34" Type="http://schemas.openxmlformats.org/officeDocument/2006/relationships/hyperlink" Target="consultantplus://offline/ref=D73E4A85572C068EEC854BE8D75480D82BEAB417405AC26A2695284E3Dy7s6H" TargetMode="External"/><Relationship Id="rId42" Type="http://schemas.openxmlformats.org/officeDocument/2006/relationships/hyperlink" Target="consultantplus://offline/ref=D73E4A85572C068EEC854BE8D75480D82CE8BE184D519F602ECC244Cy3sAH" TargetMode="External"/><Relationship Id="rId47" Type="http://schemas.openxmlformats.org/officeDocument/2006/relationships/hyperlink" Target="garantF1://12036354.14" TargetMode="External"/><Relationship Id="rId50" Type="http://schemas.openxmlformats.org/officeDocument/2006/relationships/hyperlink" Target="garantF1://12036354.18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3E4A85572C068EEC854BE8D75480D82BEFBC194C5FC26A2695284E3Dy7s6H" TargetMode="External"/><Relationship Id="rId17" Type="http://schemas.openxmlformats.org/officeDocument/2006/relationships/hyperlink" Target="consultantplus://offline/ref=D73E4A85572C068EEC854BE8D75480D82BEFBC134353C26A2695284E3Dy7s6H" TargetMode="External"/><Relationship Id="rId25" Type="http://schemas.openxmlformats.org/officeDocument/2006/relationships/hyperlink" Target="consultantplus://offline/ref=D73E4A85572C068EEC854BE8D75480D82BEDBD11415FC26A2695284E3Dy7s6H" TargetMode="External"/><Relationship Id="rId33" Type="http://schemas.openxmlformats.org/officeDocument/2006/relationships/hyperlink" Target="consultantplus://offline/ref=C7FFAD6DA156FBE922FD052BCCC0022A5F012E246394C333A01FB0F4104E09911B348030EF642519E1B4195D0CW3F2N" TargetMode="External"/><Relationship Id="rId38" Type="http://schemas.openxmlformats.org/officeDocument/2006/relationships/hyperlink" Target="consultantplus://offline/ref=D73E4A85572C068EEC854BE8D75480D828EAB512445BC26A2695284E3Dy7s6H" TargetMode="External"/><Relationship Id="rId46" Type="http://schemas.openxmlformats.org/officeDocument/2006/relationships/hyperlink" Target="consultantplus://offline/ref=D73E4A85572C068EEC854BE8D75480D82BEDBA134D5DC26A2695284E3Dy7s6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3E4A85572C068EEC854BE8D75480D82BEDBC11455CC26A2695284E3Dy7s6H" TargetMode="External"/><Relationship Id="rId20" Type="http://schemas.openxmlformats.org/officeDocument/2006/relationships/hyperlink" Target="consultantplus://offline/ref=D73E4A85572C068EEC854BE8D75480D82BEFBD14405AC26A2695284E3Dy7s6H" TargetMode="External"/><Relationship Id="rId29" Type="http://schemas.openxmlformats.org/officeDocument/2006/relationships/hyperlink" Target="consultantplus://offline/ref=D73E4A85572C068EEC854BE8D75480D82BEDBC194358C26A2695284E3Dy7s6H" TargetMode="External"/><Relationship Id="rId41" Type="http://schemas.openxmlformats.org/officeDocument/2006/relationships/hyperlink" Target="consultantplus://offline/ref=D73E4A85572C068EEC854BE8D75480D828E4BE1842519F602ECC244Cy3sAH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3E4A85572C068EEC854BE8D75480D82BEFBD16425DC26A2695284E3Dy7s6H" TargetMode="External"/><Relationship Id="rId24" Type="http://schemas.openxmlformats.org/officeDocument/2006/relationships/hyperlink" Target="consultantplus://offline/ref=D73E4A85572C068EEC854BE8D75480D82BECBC104059C26A2695284E3Dy7s6H" TargetMode="External"/><Relationship Id="rId32" Type="http://schemas.openxmlformats.org/officeDocument/2006/relationships/hyperlink" Target="consultantplus://offline/ref=C7FFAD6DA156FBE922FD052BCCC0022A5C0F26246C90C333A01FB0F4104E09911B348030EF642519E1B4195D0CW3F2N" TargetMode="External"/><Relationship Id="rId37" Type="http://schemas.openxmlformats.org/officeDocument/2006/relationships/hyperlink" Target="consultantplus://offline/ref=D73E4A85572C068EEC854BE8D75480D828EDBB194258C26A2695284E3Dy7s6H" TargetMode="External"/><Relationship Id="rId40" Type="http://schemas.openxmlformats.org/officeDocument/2006/relationships/hyperlink" Target="consultantplus://offline/ref=D73E4A85572C068EEC854BE8D75480D828EAB4164559C26A2695284E3Dy7s6H" TargetMode="External"/><Relationship Id="rId45" Type="http://schemas.openxmlformats.org/officeDocument/2006/relationships/hyperlink" Target="consultantplus://offline/ref=D73E4A85572C068EEC854BE8D75480D82BEDBA134D5DC26A2695284E3Dy7s6H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73E4A85572C068EEC854BE8D75480D82BEFBD14415EC26A2695284E3Dy7s6H" TargetMode="External"/><Relationship Id="rId23" Type="http://schemas.openxmlformats.org/officeDocument/2006/relationships/hyperlink" Target="consultantplus://offline/ref=D73E4A85572C068EEC854BE8D75480D82BECBA11415CC26A2695284E3Dy7s6H" TargetMode="External"/><Relationship Id="rId28" Type="http://schemas.openxmlformats.org/officeDocument/2006/relationships/hyperlink" Target="consultantplus://offline/ref=D73E4A85572C068EEC854BE8D75480D82BEFBC134D5BC26A2695284E3Dy7s6H" TargetMode="External"/><Relationship Id="rId36" Type="http://schemas.openxmlformats.org/officeDocument/2006/relationships/hyperlink" Target="consultantplus://offline/ref=D73E4A85572C068EEC854BE8D75480D82BEDBD16445BC26A2695284E3Dy7s6H" TargetMode="External"/><Relationship Id="rId49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D73E4A85572C068EEC854BE8D75480D82BECB8174158C26A2695284E3Dy7s6H" TargetMode="External"/><Relationship Id="rId19" Type="http://schemas.openxmlformats.org/officeDocument/2006/relationships/hyperlink" Target="consultantplus://offline/ref=D73E4A85572C068EEC854BE8D75480D82BEDBD124353C26A2695284E3Dy7s6H" TargetMode="External"/><Relationship Id="rId31" Type="http://schemas.openxmlformats.org/officeDocument/2006/relationships/hyperlink" Target="consultantplus://offline/ref=C7FFAD6DA156FBE922FD052BCCC0022A5F0F212C6296C333A01FB0F4104E09911B348030EF642519E1B4195D0CW3F2N" TargetMode="External"/><Relationship Id="rId44" Type="http://schemas.openxmlformats.org/officeDocument/2006/relationships/hyperlink" Target="consultantplus://offline/ref=D73E4A85572C068EEC854BE8D75480D82BECBC194C53C26A2695284E3Dy7s6H" TargetMode="External"/><Relationship Id="rId52" Type="http://schemas.openxmlformats.org/officeDocument/2006/relationships/hyperlink" Target="consultantplus://offline/ref=69AC3B982612BFFE0558107A4239B63A8DD0513305861E2A42457752E1A39997C88B2957511C31FDFDY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E6B2EA8723876A6BF80D18E616E4022FDC4E86F2A2140809D890n5sCH" TargetMode="External"/><Relationship Id="rId14" Type="http://schemas.openxmlformats.org/officeDocument/2006/relationships/hyperlink" Target="consultantplus://offline/ref=D73E4A85572C068EEC854BE8D75480D82BEDBD10405CC26A2695284E3Dy7s6H" TargetMode="External"/><Relationship Id="rId22" Type="http://schemas.openxmlformats.org/officeDocument/2006/relationships/hyperlink" Target="consultantplus://offline/ref=D73E4A85572C068EEC854BE8D75480D82BEFBD134D5EC26A2695284E3Dy7s6H" TargetMode="External"/><Relationship Id="rId27" Type="http://schemas.openxmlformats.org/officeDocument/2006/relationships/hyperlink" Target="consultantplus://offline/ref=D73E4A85572C068EEC854BE8D75480D82BEFBD134758C26A2695284E3Dy7s6H" TargetMode="External"/><Relationship Id="rId30" Type="http://schemas.openxmlformats.org/officeDocument/2006/relationships/hyperlink" Target="consultantplus://offline/ref=C7FFAD6DA156FBE922FD052BCCC0022A5C0E252B669FC333A01FB0F4104E09911B348030EF642519E1B4195D0CW3F2N" TargetMode="External"/><Relationship Id="rId35" Type="http://schemas.openxmlformats.org/officeDocument/2006/relationships/hyperlink" Target="consultantplus://offline/ref=D73E4A85572C068EEC854BE8D75480D82BEFBF124D53C26A2695284E3Dy7s6H" TargetMode="External"/><Relationship Id="rId43" Type="http://schemas.openxmlformats.org/officeDocument/2006/relationships/hyperlink" Target="consultantplus://offline/ref=D73E4A85572C068EEC854BE8D75480D828EFB516445AC26A2695284E3Dy7s6H" TargetMode="External"/><Relationship Id="rId48" Type="http://schemas.openxmlformats.org/officeDocument/2006/relationships/hyperlink" Target="garantF1://12036354.15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69AC3B982612BFFE0558107A4239B63A87DB5536058E43204A1C7B50E6ACC680CFC22556511C33FFY3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125D7-EEDF-4359-A352-1EB82FC7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4666</Words>
  <Characters>26600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3528-00-691</dc:creator>
  <cp:lastModifiedBy>Колесова Светлана Викторовна</cp:lastModifiedBy>
  <cp:revision>2</cp:revision>
  <cp:lastPrinted>2023-12-14T07:26:00Z</cp:lastPrinted>
  <dcterms:created xsi:type="dcterms:W3CDTF">2025-08-14T07:43:00Z</dcterms:created>
  <dcterms:modified xsi:type="dcterms:W3CDTF">2025-08-14T07:43:00Z</dcterms:modified>
</cp:coreProperties>
</file>